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D5" w:rsidRDefault="00937CD5" w:rsidP="00937CD5">
      <w:r>
        <w:t>Ogłoszenie powiązane:</w:t>
      </w:r>
    </w:p>
    <w:p w:rsidR="00937CD5" w:rsidRDefault="00937CD5" w:rsidP="00937CD5">
      <w:r>
        <w:t>Ogłoszenie nr 300010-2015 z dnia 2015-11-06 r. Ogłoszenie o zamówieniu - Płock</w:t>
      </w:r>
    </w:p>
    <w:p w:rsidR="00937CD5" w:rsidRDefault="00937CD5" w:rsidP="00937CD5">
      <w:r>
        <w:t>Ochronie podlegają tereny i obiekty Zamawiającego wraz z mieniem i osobami przebywającymi na jego terenie. Ochrona terenu, obiektów, osób i mienia Zamawiającego polega na: 1.</w:t>
      </w:r>
      <w:r>
        <w:tab/>
        <w:t>Zapewnienie bezpieczeństwa pracownikom i osobom przebywającym...</w:t>
      </w:r>
    </w:p>
    <w:p w:rsidR="00937CD5" w:rsidRDefault="00937CD5" w:rsidP="00937CD5">
      <w:r>
        <w:t>Termin składania ofert: 2015-11-20</w:t>
      </w:r>
    </w:p>
    <w:p w:rsidR="00937CD5" w:rsidRDefault="00937CD5" w:rsidP="00937CD5">
      <w:r>
        <w:t>Płock: Dozorowanie i ochrona obiektów, osób i mienia Muzeum Mazowieckiego w Płocku</w:t>
      </w:r>
    </w:p>
    <w:p w:rsidR="00937CD5" w:rsidRDefault="00937CD5" w:rsidP="00937CD5">
      <w:r>
        <w:t>Numer ogłoszenia: 185097 - 2015; data zamieszczenia: 15.12.2015</w:t>
      </w:r>
    </w:p>
    <w:p w:rsidR="0079724A" w:rsidRDefault="0079724A" w:rsidP="00937CD5"/>
    <w:p w:rsidR="00937CD5" w:rsidRPr="0079724A" w:rsidRDefault="00937CD5" w:rsidP="00937CD5">
      <w:pPr>
        <w:rPr>
          <w:sz w:val="32"/>
          <w:szCs w:val="32"/>
        </w:rPr>
      </w:pPr>
      <w:r w:rsidRPr="0079724A">
        <w:rPr>
          <w:sz w:val="32"/>
          <w:szCs w:val="32"/>
        </w:rPr>
        <w:t>OGŁOSZENIE O UDZIELENIU ZAMÓWIENIA - Usługi</w:t>
      </w:r>
    </w:p>
    <w:p w:rsidR="00937CD5" w:rsidRDefault="00937CD5" w:rsidP="00937CD5"/>
    <w:p w:rsidR="00937CD5" w:rsidRDefault="00937CD5" w:rsidP="00937CD5">
      <w:r>
        <w:t>Zamieszczanie ogłoszenia: obowiązkowe.</w:t>
      </w:r>
    </w:p>
    <w:p w:rsidR="00937CD5" w:rsidRDefault="00937CD5" w:rsidP="00937CD5">
      <w:r>
        <w:t>Ogłoszenie dotyczy: zamówienia publicznego.</w:t>
      </w:r>
    </w:p>
    <w:p w:rsidR="00937CD5" w:rsidRDefault="00937CD5" w:rsidP="00937CD5">
      <w:r>
        <w:t>Czy zamówienie było przedmiotem ogłoszenia w Biuletynie Zamówień Publicznych: tak, numer ogłoszenia w BZP: 300010 - 2015</w:t>
      </w:r>
      <w:proofErr w:type="gramStart"/>
      <w:r>
        <w:t>r.</w:t>
      </w:r>
      <w:proofErr w:type="gramEnd"/>
    </w:p>
    <w:p w:rsidR="00937CD5" w:rsidRDefault="00937CD5" w:rsidP="00937CD5">
      <w:r>
        <w:t xml:space="preserve">Czy w Biuletynie Zamówień Publicznych zostało zamieszczone ogłoszenie o zmianie ogłoszenia: </w:t>
      </w:r>
      <w:proofErr w:type="gramStart"/>
      <w:r>
        <w:t>nie.</w:t>
      </w:r>
      <w:proofErr w:type="gramEnd"/>
    </w:p>
    <w:p w:rsidR="00937CD5" w:rsidRDefault="00937CD5" w:rsidP="00937CD5">
      <w:r>
        <w:t>SEKCJA I: ZAMAWIAJĄCY</w:t>
      </w:r>
    </w:p>
    <w:p w:rsidR="00937CD5" w:rsidRDefault="00937CD5" w:rsidP="00937CD5"/>
    <w:p w:rsidR="00937CD5" w:rsidRDefault="00937CD5" w:rsidP="00937CD5">
      <w:r>
        <w:t>I. 1) NAZWA I ADRES: Muzeum Mazowieckie w Płocku, ul. Tumska 8, 09-402 Płock, woj. mazowieckie, tel. 024 3647070, faks 024 3647070, 262493.</w:t>
      </w:r>
    </w:p>
    <w:p w:rsidR="00937CD5" w:rsidRDefault="00937CD5" w:rsidP="00937CD5">
      <w:r>
        <w:t>I. 2) RODZAJ ZAMAWIAJĄCEGO: Administracja samorządowa.</w:t>
      </w:r>
    </w:p>
    <w:p w:rsidR="00937CD5" w:rsidRDefault="00937CD5" w:rsidP="00937CD5">
      <w:r>
        <w:t>SEKCJA II: PRZEDMIOT ZAMÓWIENIA</w:t>
      </w:r>
    </w:p>
    <w:p w:rsidR="00937CD5" w:rsidRDefault="00937CD5" w:rsidP="00937CD5"/>
    <w:p w:rsidR="00937CD5" w:rsidRDefault="00937CD5" w:rsidP="00937CD5">
      <w:r>
        <w:t>II.1) Nazwa nadana zamówieniu przez zamawiającego: Dozorowanie i ochrona obiektów, osób i mienia Muzeum Mazowieckiego w Płocku.</w:t>
      </w:r>
    </w:p>
    <w:p w:rsidR="00937CD5" w:rsidRDefault="00937CD5" w:rsidP="00937CD5">
      <w:r>
        <w:t>II.2) Rodzaj zamówienia: Usługi.</w:t>
      </w:r>
    </w:p>
    <w:p w:rsidR="00937CD5" w:rsidRDefault="00937CD5" w:rsidP="00937CD5">
      <w:r>
        <w:t xml:space="preserve">II.3) Określenie przedmiotu zamówienia: Ochronie podlegają tereny i obiekty Zamawiającego wraz z mieniem i osobami przebywającymi na jego terenie. Ochrona terenu, obiektów, osób i mienia Zamawiającego polega na: 1. Zapewnienie bezpieczeństwa pracownikom i osobom przebywającym w granicach chronionych obszarów i obiektów Zamawiającego. 2. Ochronie mienia Zamawiającego oraz mienia, za które Zamawiający odpowiada przed kradzieżą, pożarem, zniszczeniem lub uszkodzeniem. 3. Ochronie terenu, obiektów, pomieszczeń i urządzeń Zamawiającego przed dostępem do nich osób nieuprawnionych. 4. Zapobieganie zakłócaniu porządku na terenie należącym do Zamawiającego, ujawnieniu faktów dewastacji mienia Zamawiającego oraz powiadamianie Zamawiającego o tych zdarzeniach. 5. Całodobowe odbieranie sygnałów alarmowych i technicznych generowanych przez lokalne systemy alarmowe. 6. Natychmiastowe wysłanie grupy interwencyjnej w przypadku otrzymania sygnału alarmowego, o którym mowa w punkcie 5. 7. Podjęcie działań mających na celu zatrzymanie sprawców, udzielenia pomocy poszkodowanym zgodnie z uprawnieniami przysługującymi agentom ochrony. 8. Niezwłocznym powiadamianiu organów ścigania o czynach przestępczych zaistniałych na terenie należącym do Zamawiającego i zabezpieczaniu miejsca ich popełnienia do czasu przybycia organów ścigania. 9. Telefoniczne powiadomienie o alarmie osób i instytucji wskazanych przez Zleceniodawcę. Do głównych zadań agentów ochrony należy: 1. Dopilnowywanie przestrzegania przepisów porządkowych dla zwiedzających Muzeum Mazowieckie w Płocku. 2. Instruowanie wycieczek zbiorowych o przepisach porządkowych dotyczących zasad zwiedzania Muzeum Mazowieckiego w Płocku. 3. Ochrona całego terenu należącego do Muzeum Mazowieckiego w Płocku. 4. Ochrona Mienia znajdującego się w posiadaniu Muzeum Mazowieckiego w Płocku. 5. Egzekwowanie przestrzegania porządku na terenie chronionym zgodnie z przepisami obowiązującymi w Muzeum Mazowieckiego w Płocku. 6. Niedopuszczanie do przebywania na terenie chronionym osób nieupoważnionych poza godzinami ustalonymi przez kierownictwo Muzeum Mazowieckiego w Płocku. 7. Niedopuszczanie do przebywania osób w wyznaczonych zakazem w miejscach na terenie Muzeum Mazowieckiego w Płocku. 8. Niedopuszczanie do przebywania na terenie chronionym osób znajdujących się pod wpływem alkoholu. 9. Nadzorowanie prawidłowego funkcjonowania urządzeń klimatyzacji oraz systemów sygnalizacji włamania i napadu, systemu telewizji </w:t>
      </w:r>
      <w:r>
        <w:lastRenderedPageBreak/>
        <w:t xml:space="preserve">przemysłowej, systemu kontroli dostępu oraz sygnalizacji ppoż. w ramach przeprowadzonego szkolenia praktycznego. 10. Realizowanie i wykonywanie wszelkich innych poleceń kierownictwa Muzeum Mazowieckiego w Płocku w zakresie pełnienia dozoru. 11. Prowadzenie ewidencji ruchu osobowo towarowego. 12. Kontrola osób wychodzących z terenu muzeum zgodnie z ustalonymi zasadami. 13. Obserwacja i patrolowanie całego terenu Muzeum Mazowieckiego Płocku. 14. Bieżące sprawdzanie stanu zabezpieczenia pomieszczeń ekspozycyjnych. 15. Zapewnienie przestrzegania przepisów bhp i ppoż. na terenie Muzeum Mazowieckiego Płocku. 16. Kontrola biletów wstępu. 17. Udostępnienie obiektów i pomieszczeń w dniach i godzinach wolnych od pracy wyłącznie osobom upoważnionym. 18. Zapobieganie, a w przypadku wystąpienia zdarzenia podejmowanie działań w szczególności, gdy zdarzenie dotyczy: kradzieży, pożaru, awarii instalacji elektrycznej, telefonicznej, cieplnej, </w:t>
      </w:r>
      <w:proofErr w:type="spellStart"/>
      <w:r>
        <w:t>wodno</w:t>
      </w:r>
      <w:proofErr w:type="spellEnd"/>
      <w:r>
        <w:t xml:space="preserve"> - kanalizacyjnej, zakłócenia porządku itp. 19. Ścisłe współdziałanie w zakresie jw. z odpowiednimi służbami (policja, straż, pogotowie wodociągowe, energetyczne itp.) 20. Bieżące prowadzenie książki czynności ochrony, prowadzenie dokumentacji dot. przebiegu służby, zaistniałych szczególnych zdarzeń, dokonywanie kontroli, zaleceń przełożonych, itp. 21. Sprawdzenie prawidłowości zaplombowanych pomieszczeń, o ewentualnych nieprawidłowościach natychmiastowe informowanie osób upoważnionych. 22. Wstępne zabezpieczanie śladów i dowodów zaistniałych zdarzeń. 23. Zapewnienie stałej łączności pracownika ochrony pełniącego dyżur na chronionym obiekcie z całodobowym stanowiskiem kierowania Wykonawcy niniejszego przedmiotu zamówienia. 24. Niezwłoczne informowanie przełożonych oraz odpowiedzialnych służb w przypadku stwierdzenia zdarzeń nadzwyczajnych (przestępstwo, zagrożenie pożarowe, zagrożenia zdrowia lub życia itp.) 25. Współdziałanie z innymi jednostkami w ramach ochrony imprez kulturalnych organizowanych na terenie Muzeum Mazowieckiego Płocku. 26. Taktowne i profesjonalne traktowanie osób przebywających na terenie Muzeum Mazowieckiego Płocku. 27. Stosowanie środków przymusu bezpośredniego w przypadkach i na zasadach określonych przepisami prawa. 28. Natychmiastowe przyjazd grupy interwencyjnej w przypadku otrzymania sygnału alarmowego. 29. Podjęcie działań mających na celu zatrzymanie sprawców, udzielenia pomocy poszkodowanym zgodnie z uprawnieniami przysługującymi agentom ochrony. Zachowanie w tajemnicy wszystkich informacji mających wpływ na bezpieczeństwo zamawiającego oraz chronionych obiektów - w czasie trwania umowy, jak i również po jej rozwiązaniu. 30. Realizowanie przedmiotu umowy zgodnie z obowiązującymi przepisami z najwyższą starannością, rzetelnie i skutecznie oraz przy uwzględnieniu zawodowego charakteru prowadzonej działalności..</w:t>
      </w:r>
    </w:p>
    <w:p w:rsidR="00937CD5" w:rsidRDefault="00937CD5" w:rsidP="00937CD5">
      <w:r>
        <w:t>II.4) Wspólny Słownik Zamówień (CPV): 79.71.00.00-4, 79.71.10.00-1, 79.71.50.00-9, 92.52.12.00-1, 92.52.20.00-6.</w:t>
      </w:r>
    </w:p>
    <w:p w:rsidR="00937CD5" w:rsidRDefault="00937CD5" w:rsidP="00937CD5">
      <w:r>
        <w:t>SEKCJA III: PROCEDURA</w:t>
      </w:r>
    </w:p>
    <w:p w:rsidR="00937CD5" w:rsidRDefault="00937CD5" w:rsidP="00937CD5"/>
    <w:p w:rsidR="00937CD5" w:rsidRDefault="00937CD5" w:rsidP="00937CD5">
      <w:r>
        <w:t>III.1) TRYB UDZIELENIA ZAMÓWIENIA: Przetarg nieograniczony</w:t>
      </w:r>
    </w:p>
    <w:p w:rsidR="00937CD5" w:rsidRDefault="00937CD5" w:rsidP="00937CD5">
      <w:r>
        <w:t>III.2) INFORMACJE ADMINISTRACYJNE</w:t>
      </w:r>
    </w:p>
    <w:p w:rsidR="00937CD5" w:rsidRDefault="00937CD5" w:rsidP="00937CD5">
      <w:r>
        <w:t>Zamówienie dotyczy projektu/programu finansowanego ze środków Unii Europejskiej: nie</w:t>
      </w:r>
    </w:p>
    <w:p w:rsidR="00937CD5" w:rsidRDefault="00937CD5" w:rsidP="00937CD5">
      <w:r>
        <w:t>SEKCJA IV: UDZIELENIE ZAMÓWIENIA</w:t>
      </w:r>
    </w:p>
    <w:p w:rsidR="00937CD5" w:rsidRDefault="00937CD5" w:rsidP="00937CD5"/>
    <w:p w:rsidR="00937CD5" w:rsidRDefault="00937CD5" w:rsidP="00937CD5">
      <w:r>
        <w:t>IV.1) DATA UDZIELENIA ZAMÓWIENIA: 14.12.2015.</w:t>
      </w:r>
    </w:p>
    <w:p w:rsidR="00937CD5" w:rsidRDefault="00937CD5" w:rsidP="00937CD5">
      <w:r>
        <w:t>IV.2) LICZBA OTRZYMANYCH OFERT: 3.</w:t>
      </w:r>
    </w:p>
    <w:p w:rsidR="00937CD5" w:rsidRDefault="00937CD5" w:rsidP="00937CD5">
      <w:r>
        <w:t>IV.3) LICZBA ODRZUCONYCH OFERT: 1.</w:t>
      </w:r>
    </w:p>
    <w:p w:rsidR="00937CD5" w:rsidRDefault="00937CD5" w:rsidP="00937CD5">
      <w:r>
        <w:t>IV.4) NAZWA I ADRES WYKONAWCY, KTÓREMU UDZIELONO ZAMÓWIENIA:</w:t>
      </w:r>
    </w:p>
    <w:p w:rsidR="00937CD5" w:rsidRDefault="00937CD5" w:rsidP="00937CD5">
      <w:r>
        <w:t>Agencja Ochrony Mienia i Usług Detektywistycznych TOP SEKRET Sp. z o.</w:t>
      </w:r>
      <w:proofErr w:type="gramStart"/>
      <w:r>
        <w:t>o</w:t>
      </w:r>
      <w:proofErr w:type="gramEnd"/>
      <w:r>
        <w:t xml:space="preserve">., </w:t>
      </w:r>
      <w:proofErr w:type="gramStart"/>
      <w:r>
        <w:t>ul</w:t>
      </w:r>
      <w:proofErr w:type="gramEnd"/>
      <w:r>
        <w:t>. Bukowa 15, 09-402 Płock, kraj/woj. mazowieckie.</w:t>
      </w:r>
    </w:p>
    <w:p w:rsidR="00937CD5" w:rsidRDefault="00937CD5" w:rsidP="00937CD5">
      <w:r>
        <w:t>IV.5) Szacunkowa wartość zamówienia (bez VAT): 647867,70 PLN.</w:t>
      </w:r>
    </w:p>
    <w:p w:rsidR="00937CD5" w:rsidRDefault="00937CD5" w:rsidP="00937CD5">
      <w:r>
        <w:t>IV.6) INFORMACJA O CENIE WYBRANEJ OFERTY ORAZ O OFERTACH Z NAJNIŻSZĄ I NAJWYŻSZĄ CENĄ</w:t>
      </w:r>
    </w:p>
    <w:p w:rsidR="00937CD5" w:rsidRDefault="00937CD5" w:rsidP="00937CD5">
      <w:r>
        <w:t>Cena wybranej oferty: 811019,70</w:t>
      </w:r>
    </w:p>
    <w:p w:rsidR="00937CD5" w:rsidRDefault="00937CD5" w:rsidP="00937CD5">
      <w:r>
        <w:t>Oferta z najniższą ceną: 811019,70 / Oferta z najwyższą ceną: 920143,98</w:t>
      </w:r>
    </w:p>
    <w:p w:rsidR="00937CD5" w:rsidRDefault="00937CD5" w:rsidP="00937CD5">
      <w:r>
        <w:t xml:space="preserve">Waluta: </w:t>
      </w:r>
      <w:proofErr w:type="gramStart"/>
      <w:r>
        <w:t>PLN .</w:t>
      </w:r>
      <w:proofErr w:type="gramEnd"/>
    </w:p>
    <w:p w:rsidR="00937CD5" w:rsidRDefault="00937CD5" w:rsidP="00937CD5">
      <w:bookmarkStart w:id="0" w:name="_GoBack"/>
      <w:bookmarkEnd w:id="0"/>
    </w:p>
    <w:p w:rsidR="002B09AE" w:rsidRDefault="002B09AE" w:rsidP="00937CD5"/>
    <w:sectPr w:rsidR="002B09AE" w:rsidSect="00937CD5">
      <w:pgSz w:w="11906" w:h="16838"/>
      <w:pgMar w:top="709" w:right="1274"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D5"/>
    <w:rsid w:val="0009452B"/>
    <w:rsid w:val="002B09AE"/>
    <w:rsid w:val="0079724A"/>
    <w:rsid w:val="00937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6418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muzeum</dc:creator>
  <cp:lastModifiedBy>muzeum</cp:lastModifiedBy>
  <cp:revision>2</cp:revision>
  <dcterms:created xsi:type="dcterms:W3CDTF">2015-12-15T16:07:00Z</dcterms:created>
  <dcterms:modified xsi:type="dcterms:W3CDTF">2015-12-15T16:07:00Z</dcterms:modified>
</cp:coreProperties>
</file>